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875" w:rsidRDefault="00F97460" w:rsidP="00E16A90">
      <w:pPr>
        <w:tabs>
          <w:tab w:val="left" w:pos="8505"/>
        </w:tabs>
        <w:ind w:righ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875">
        <w:rPr>
          <w:rFonts w:ascii="Times New Roman" w:hAnsi="Times New Roman" w:cs="Times New Roman"/>
          <w:b/>
          <w:sz w:val="28"/>
          <w:szCs w:val="28"/>
        </w:rPr>
        <w:t xml:space="preserve">Инструкция по подключению </w:t>
      </w:r>
      <w:proofErr w:type="spellStart"/>
      <w:r w:rsidRPr="00DE4875">
        <w:rPr>
          <w:rFonts w:ascii="Times New Roman" w:hAnsi="Times New Roman" w:cs="Times New Roman"/>
          <w:b/>
          <w:sz w:val="28"/>
          <w:szCs w:val="28"/>
        </w:rPr>
        <w:t>диммера</w:t>
      </w:r>
      <w:proofErr w:type="spellEnd"/>
      <w:r w:rsidRPr="00DE4875">
        <w:rPr>
          <w:rFonts w:ascii="Times New Roman" w:hAnsi="Times New Roman" w:cs="Times New Roman"/>
          <w:b/>
          <w:sz w:val="28"/>
          <w:szCs w:val="28"/>
        </w:rPr>
        <w:t xml:space="preserve"> к кассете </w:t>
      </w:r>
      <w:r w:rsidR="00DD5F73" w:rsidRPr="00DE4875">
        <w:rPr>
          <w:rFonts w:ascii="Times New Roman" w:hAnsi="Times New Roman" w:cs="Times New Roman"/>
          <w:b/>
          <w:sz w:val="28"/>
          <w:szCs w:val="28"/>
        </w:rPr>
        <w:t xml:space="preserve">вентиляторов </w:t>
      </w:r>
    </w:p>
    <w:p w:rsidR="00AC2955" w:rsidRPr="00DE4875" w:rsidRDefault="00DD5F73" w:rsidP="00E16A90">
      <w:pPr>
        <w:tabs>
          <w:tab w:val="left" w:pos="8505"/>
        </w:tabs>
        <w:ind w:righ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875">
        <w:rPr>
          <w:rFonts w:ascii="Times New Roman" w:hAnsi="Times New Roman" w:cs="Times New Roman"/>
          <w:b/>
          <w:sz w:val="28"/>
          <w:szCs w:val="28"/>
        </w:rPr>
        <w:t>к теплообменнику «</w:t>
      </w:r>
      <w:proofErr w:type="spellStart"/>
      <w:r w:rsidRPr="00DE4875">
        <w:rPr>
          <w:rFonts w:ascii="Times New Roman" w:hAnsi="Times New Roman" w:cs="Times New Roman"/>
          <w:b/>
          <w:sz w:val="28"/>
          <w:szCs w:val="28"/>
        </w:rPr>
        <w:t>Сибтермо</w:t>
      </w:r>
      <w:proofErr w:type="spellEnd"/>
      <w:r w:rsidRPr="00DE4875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AC2955" w:rsidRPr="00125762" w:rsidRDefault="00D32737" w:rsidP="00AC2955">
      <w:pPr>
        <w:jc w:val="center"/>
      </w:pPr>
      <w:r w:rsidRPr="00D32737">
        <w:rPr>
          <w:noProof/>
          <w:lang w:eastAsia="ru-RU"/>
        </w:rPr>
        <w:drawing>
          <wp:inline distT="0" distB="0" distL="0" distR="0">
            <wp:extent cx="5152390" cy="1017767"/>
            <wp:effectExtent l="0" t="0" r="0" b="0"/>
            <wp:docPr id="5" name="Рисунок 5" descr="C:\Users\HP\Downloads\ресунок диммер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Downloads\ресунок диммера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2413" cy="1025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762" w:rsidRPr="00DE4875" w:rsidRDefault="00E80C4C" w:rsidP="00DE4875">
      <w:pPr>
        <w:jc w:val="both"/>
        <w:rPr>
          <w:rFonts w:ascii="Times New Roman" w:hAnsi="Times New Roman" w:cs="Times New Roman"/>
          <w:sz w:val="24"/>
          <w:szCs w:val="24"/>
        </w:rPr>
      </w:pPr>
      <w:r w:rsidRPr="00DE4875">
        <w:rPr>
          <w:rFonts w:ascii="Times New Roman" w:hAnsi="Times New Roman" w:cs="Times New Roman"/>
          <w:sz w:val="24"/>
          <w:szCs w:val="24"/>
        </w:rPr>
        <w:t xml:space="preserve">Перед подключением </w:t>
      </w:r>
      <w:proofErr w:type="spellStart"/>
      <w:r w:rsidRPr="00DE4875">
        <w:rPr>
          <w:rFonts w:ascii="Times New Roman" w:hAnsi="Times New Roman" w:cs="Times New Roman"/>
          <w:sz w:val="24"/>
          <w:szCs w:val="24"/>
        </w:rPr>
        <w:t>диммера</w:t>
      </w:r>
      <w:proofErr w:type="spellEnd"/>
      <w:r w:rsidRPr="00DE4875">
        <w:rPr>
          <w:rFonts w:ascii="Times New Roman" w:hAnsi="Times New Roman" w:cs="Times New Roman"/>
          <w:sz w:val="24"/>
          <w:szCs w:val="24"/>
        </w:rPr>
        <w:t xml:space="preserve"> к кассете </w:t>
      </w:r>
      <w:proofErr w:type="spellStart"/>
      <w:r w:rsidRPr="00DE4875">
        <w:rPr>
          <w:rFonts w:ascii="Times New Roman" w:hAnsi="Times New Roman" w:cs="Times New Roman"/>
          <w:sz w:val="24"/>
          <w:szCs w:val="24"/>
        </w:rPr>
        <w:t>куллеров</w:t>
      </w:r>
      <w:proofErr w:type="spellEnd"/>
      <w:r w:rsidRPr="00DE4875">
        <w:rPr>
          <w:rFonts w:ascii="Times New Roman" w:hAnsi="Times New Roman" w:cs="Times New Roman"/>
          <w:sz w:val="24"/>
          <w:szCs w:val="24"/>
        </w:rPr>
        <w:t xml:space="preserve"> вентиляторов, внимательно прочтите данную инструкцию</w:t>
      </w:r>
      <w:r w:rsidR="00D4663F" w:rsidRPr="00DE4875">
        <w:rPr>
          <w:rFonts w:ascii="Times New Roman" w:hAnsi="Times New Roman" w:cs="Times New Roman"/>
          <w:sz w:val="24"/>
          <w:szCs w:val="24"/>
        </w:rPr>
        <w:t xml:space="preserve"> и следуйте её указаниям</w:t>
      </w:r>
      <w:r w:rsidRPr="00DE4875">
        <w:rPr>
          <w:rFonts w:ascii="Times New Roman" w:hAnsi="Times New Roman" w:cs="Times New Roman"/>
          <w:sz w:val="24"/>
          <w:szCs w:val="24"/>
        </w:rPr>
        <w:t>!</w:t>
      </w:r>
    </w:p>
    <w:p w:rsidR="00E80C4C" w:rsidRPr="00DE4875" w:rsidRDefault="00E80C4C" w:rsidP="00DE4875">
      <w:pPr>
        <w:jc w:val="both"/>
        <w:rPr>
          <w:rFonts w:ascii="Times New Roman" w:hAnsi="Times New Roman" w:cs="Times New Roman"/>
          <w:sz w:val="24"/>
          <w:szCs w:val="24"/>
        </w:rPr>
      </w:pPr>
      <w:r w:rsidRPr="00DE4875">
        <w:rPr>
          <w:rFonts w:ascii="Times New Roman" w:hAnsi="Times New Roman" w:cs="Times New Roman"/>
          <w:sz w:val="24"/>
          <w:szCs w:val="24"/>
        </w:rPr>
        <w:t>Возьмите готовую кассету вентиляторов для теплообменника «</w:t>
      </w:r>
      <w:proofErr w:type="spellStart"/>
      <w:r w:rsidRPr="00DE4875">
        <w:rPr>
          <w:rFonts w:ascii="Times New Roman" w:hAnsi="Times New Roman" w:cs="Times New Roman"/>
          <w:sz w:val="24"/>
          <w:szCs w:val="24"/>
        </w:rPr>
        <w:t>Сибтермо</w:t>
      </w:r>
      <w:proofErr w:type="spellEnd"/>
      <w:r w:rsidRPr="00DE4875">
        <w:rPr>
          <w:rFonts w:ascii="Times New Roman" w:hAnsi="Times New Roman" w:cs="Times New Roman"/>
          <w:sz w:val="24"/>
          <w:szCs w:val="24"/>
        </w:rPr>
        <w:t xml:space="preserve">» и </w:t>
      </w:r>
      <w:proofErr w:type="spellStart"/>
      <w:r w:rsidRPr="00DE4875">
        <w:rPr>
          <w:rFonts w:ascii="Times New Roman" w:hAnsi="Times New Roman" w:cs="Times New Roman"/>
          <w:sz w:val="24"/>
          <w:szCs w:val="24"/>
        </w:rPr>
        <w:t>диммер</w:t>
      </w:r>
      <w:proofErr w:type="spellEnd"/>
      <w:r w:rsidRPr="00DE4875">
        <w:rPr>
          <w:rFonts w:ascii="Times New Roman" w:hAnsi="Times New Roman" w:cs="Times New Roman"/>
          <w:sz w:val="24"/>
          <w:szCs w:val="24"/>
        </w:rPr>
        <w:t xml:space="preserve"> с отводами проводов. Для подключения </w:t>
      </w:r>
      <w:proofErr w:type="spellStart"/>
      <w:r w:rsidRPr="00DE4875">
        <w:rPr>
          <w:rFonts w:ascii="Times New Roman" w:hAnsi="Times New Roman" w:cs="Times New Roman"/>
          <w:sz w:val="24"/>
          <w:szCs w:val="24"/>
        </w:rPr>
        <w:t>диммера</w:t>
      </w:r>
      <w:proofErr w:type="spellEnd"/>
      <w:r w:rsidRPr="00DE4875">
        <w:rPr>
          <w:rFonts w:ascii="Times New Roman" w:hAnsi="Times New Roman" w:cs="Times New Roman"/>
          <w:sz w:val="24"/>
          <w:szCs w:val="24"/>
        </w:rPr>
        <w:t xml:space="preserve"> и кассеты вентиляторов, необходимо произвести разрыв провода питания кассеты вентиляторов в удобном </w:t>
      </w:r>
      <w:proofErr w:type="gramStart"/>
      <w:r w:rsidRPr="00DE4875">
        <w:rPr>
          <w:rFonts w:ascii="Times New Roman" w:hAnsi="Times New Roman" w:cs="Times New Roman"/>
          <w:sz w:val="24"/>
          <w:szCs w:val="24"/>
        </w:rPr>
        <w:t>дл</w:t>
      </w:r>
      <w:r w:rsidR="00D4663F" w:rsidRPr="00DE4875">
        <w:rPr>
          <w:rFonts w:ascii="Times New Roman" w:hAnsi="Times New Roman" w:cs="Times New Roman"/>
          <w:sz w:val="24"/>
          <w:szCs w:val="24"/>
        </w:rPr>
        <w:t>я последующей эксплуатации месте</w:t>
      </w:r>
      <w:proofErr w:type="gramEnd"/>
      <w:r w:rsidRPr="00DE4875">
        <w:rPr>
          <w:rFonts w:ascii="Times New Roman" w:hAnsi="Times New Roman" w:cs="Times New Roman"/>
          <w:sz w:val="24"/>
          <w:szCs w:val="24"/>
        </w:rPr>
        <w:t xml:space="preserve">. Далее, соедините отвод провода </w:t>
      </w:r>
      <w:proofErr w:type="spellStart"/>
      <w:r w:rsidRPr="00DE4875">
        <w:rPr>
          <w:rFonts w:ascii="Times New Roman" w:hAnsi="Times New Roman" w:cs="Times New Roman"/>
          <w:sz w:val="24"/>
          <w:szCs w:val="24"/>
        </w:rPr>
        <w:t>диммера</w:t>
      </w:r>
      <w:proofErr w:type="spellEnd"/>
      <w:r w:rsidRPr="00DE4875">
        <w:rPr>
          <w:rFonts w:ascii="Times New Roman" w:hAnsi="Times New Roman" w:cs="Times New Roman"/>
          <w:sz w:val="24"/>
          <w:szCs w:val="24"/>
        </w:rPr>
        <w:t xml:space="preserve"> со стороны А с проводом со стороны кассеты вентиляторов. </w:t>
      </w:r>
      <w:r w:rsidR="00D4663F" w:rsidRPr="00DE4875">
        <w:rPr>
          <w:rFonts w:ascii="Times New Roman" w:hAnsi="Times New Roman" w:cs="Times New Roman"/>
          <w:sz w:val="24"/>
          <w:szCs w:val="24"/>
        </w:rPr>
        <w:t xml:space="preserve">Отвод провода </w:t>
      </w:r>
      <w:proofErr w:type="spellStart"/>
      <w:r w:rsidR="00D4663F" w:rsidRPr="00DE4875">
        <w:rPr>
          <w:rFonts w:ascii="Times New Roman" w:hAnsi="Times New Roman" w:cs="Times New Roman"/>
          <w:sz w:val="24"/>
          <w:szCs w:val="24"/>
        </w:rPr>
        <w:t>диммера</w:t>
      </w:r>
      <w:proofErr w:type="spellEnd"/>
      <w:r w:rsidR="00D4663F" w:rsidRPr="00DE4875">
        <w:rPr>
          <w:rFonts w:ascii="Times New Roman" w:hAnsi="Times New Roman" w:cs="Times New Roman"/>
          <w:sz w:val="24"/>
          <w:szCs w:val="24"/>
        </w:rPr>
        <w:t xml:space="preserve"> со стороны Б, соединить с проводом со стороны зажимов «крокодил».</w:t>
      </w:r>
    </w:p>
    <w:p w:rsidR="00D4663F" w:rsidRPr="00DE4875" w:rsidRDefault="00D4663F" w:rsidP="00DE4875">
      <w:pPr>
        <w:jc w:val="both"/>
        <w:rPr>
          <w:rFonts w:ascii="Times New Roman" w:hAnsi="Times New Roman" w:cs="Times New Roman"/>
          <w:sz w:val="24"/>
          <w:szCs w:val="24"/>
        </w:rPr>
      </w:pPr>
      <w:r w:rsidRPr="00DE4875">
        <w:rPr>
          <w:rFonts w:ascii="Times New Roman" w:hAnsi="Times New Roman" w:cs="Times New Roman"/>
          <w:sz w:val="24"/>
          <w:szCs w:val="24"/>
        </w:rPr>
        <w:t>При подключении, соблюдайте полярность. Все провода должны быть надежно изолированы</w:t>
      </w:r>
      <w:r w:rsidR="004A2428" w:rsidRPr="00DE4875">
        <w:rPr>
          <w:rFonts w:ascii="Times New Roman" w:hAnsi="Times New Roman" w:cs="Times New Roman"/>
          <w:sz w:val="24"/>
          <w:szCs w:val="24"/>
        </w:rPr>
        <w:t>, во избежание замыкания</w:t>
      </w:r>
      <w:r w:rsidRPr="00DE4875">
        <w:rPr>
          <w:rFonts w:ascii="Times New Roman" w:hAnsi="Times New Roman" w:cs="Times New Roman"/>
          <w:sz w:val="24"/>
          <w:szCs w:val="24"/>
        </w:rPr>
        <w:t>.</w:t>
      </w:r>
    </w:p>
    <w:p w:rsidR="00D4663F" w:rsidRPr="00DE4875" w:rsidRDefault="00D4663F" w:rsidP="00DE4875">
      <w:pPr>
        <w:jc w:val="both"/>
        <w:rPr>
          <w:rFonts w:ascii="Times New Roman" w:hAnsi="Times New Roman" w:cs="Times New Roman"/>
          <w:sz w:val="24"/>
          <w:szCs w:val="24"/>
        </w:rPr>
      </w:pPr>
      <w:r w:rsidRPr="00DE4875">
        <w:rPr>
          <w:rFonts w:ascii="Times New Roman" w:hAnsi="Times New Roman" w:cs="Times New Roman"/>
          <w:sz w:val="24"/>
          <w:szCs w:val="24"/>
        </w:rPr>
        <w:t>При неправильном подключении, возможен вы</w:t>
      </w:r>
      <w:r w:rsidR="004A2428" w:rsidRPr="00DE4875">
        <w:rPr>
          <w:rFonts w:ascii="Times New Roman" w:hAnsi="Times New Roman" w:cs="Times New Roman"/>
          <w:sz w:val="24"/>
          <w:szCs w:val="24"/>
        </w:rPr>
        <w:t xml:space="preserve">ход </w:t>
      </w:r>
      <w:proofErr w:type="spellStart"/>
      <w:r w:rsidR="004A2428" w:rsidRPr="00DE4875">
        <w:rPr>
          <w:rFonts w:ascii="Times New Roman" w:hAnsi="Times New Roman" w:cs="Times New Roman"/>
          <w:sz w:val="24"/>
          <w:szCs w:val="24"/>
        </w:rPr>
        <w:t>диммера</w:t>
      </w:r>
      <w:proofErr w:type="spellEnd"/>
      <w:r w:rsidR="004A2428" w:rsidRPr="00DE4875">
        <w:rPr>
          <w:rFonts w:ascii="Times New Roman" w:hAnsi="Times New Roman" w:cs="Times New Roman"/>
          <w:sz w:val="24"/>
          <w:szCs w:val="24"/>
        </w:rPr>
        <w:t xml:space="preserve"> из строя</w:t>
      </w:r>
      <w:r w:rsidRPr="00DE4875">
        <w:rPr>
          <w:rFonts w:ascii="Times New Roman" w:hAnsi="Times New Roman" w:cs="Times New Roman"/>
          <w:sz w:val="24"/>
          <w:szCs w:val="24"/>
        </w:rPr>
        <w:t>.</w:t>
      </w:r>
    </w:p>
    <w:p w:rsidR="00D4663F" w:rsidRPr="00DE4875" w:rsidRDefault="00D4663F" w:rsidP="00DE4875">
      <w:pPr>
        <w:jc w:val="both"/>
        <w:rPr>
          <w:rFonts w:ascii="Times New Roman" w:hAnsi="Times New Roman" w:cs="Times New Roman"/>
          <w:sz w:val="24"/>
          <w:szCs w:val="24"/>
        </w:rPr>
      </w:pPr>
      <w:r w:rsidRPr="00DE4875">
        <w:rPr>
          <w:rFonts w:ascii="Times New Roman" w:hAnsi="Times New Roman" w:cs="Times New Roman"/>
          <w:sz w:val="24"/>
          <w:szCs w:val="24"/>
        </w:rPr>
        <w:t>Компания «</w:t>
      </w:r>
      <w:proofErr w:type="spellStart"/>
      <w:r w:rsidRPr="00DE4875">
        <w:rPr>
          <w:rFonts w:ascii="Times New Roman" w:hAnsi="Times New Roman" w:cs="Times New Roman"/>
          <w:sz w:val="24"/>
          <w:szCs w:val="24"/>
        </w:rPr>
        <w:t>Сибтермо</w:t>
      </w:r>
      <w:proofErr w:type="spellEnd"/>
      <w:r w:rsidRPr="00DE4875">
        <w:rPr>
          <w:rFonts w:ascii="Times New Roman" w:hAnsi="Times New Roman" w:cs="Times New Roman"/>
          <w:sz w:val="24"/>
          <w:szCs w:val="24"/>
        </w:rPr>
        <w:t xml:space="preserve">» не несёт ответственности за неправильно подключенный </w:t>
      </w:r>
      <w:proofErr w:type="spellStart"/>
      <w:r w:rsidRPr="00DE4875">
        <w:rPr>
          <w:rFonts w:ascii="Times New Roman" w:hAnsi="Times New Roman" w:cs="Times New Roman"/>
          <w:sz w:val="24"/>
          <w:szCs w:val="24"/>
        </w:rPr>
        <w:t>диммер</w:t>
      </w:r>
      <w:proofErr w:type="spellEnd"/>
      <w:r w:rsidRPr="00DE4875">
        <w:rPr>
          <w:rFonts w:ascii="Times New Roman" w:hAnsi="Times New Roman" w:cs="Times New Roman"/>
          <w:sz w:val="24"/>
          <w:szCs w:val="24"/>
        </w:rPr>
        <w:t xml:space="preserve"> к кассете вентиляторов.</w:t>
      </w:r>
    </w:p>
    <w:p w:rsidR="00E16A90" w:rsidRDefault="00E16A90" w:rsidP="00125762"/>
    <w:p w:rsidR="00DE4875" w:rsidRDefault="00DE4875" w:rsidP="00125762"/>
    <w:p w:rsidR="00DE4875" w:rsidRDefault="00E16A90" w:rsidP="00E16A90">
      <w:pPr>
        <w:tabs>
          <w:tab w:val="left" w:pos="8505"/>
        </w:tabs>
        <w:ind w:righ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875">
        <w:rPr>
          <w:rFonts w:ascii="Times New Roman" w:hAnsi="Times New Roman" w:cs="Times New Roman"/>
          <w:b/>
          <w:sz w:val="28"/>
          <w:szCs w:val="28"/>
        </w:rPr>
        <w:t xml:space="preserve">Инструкция по подключению </w:t>
      </w:r>
      <w:proofErr w:type="spellStart"/>
      <w:r w:rsidRPr="00DE4875">
        <w:rPr>
          <w:rFonts w:ascii="Times New Roman" w:hAnsi="Times New Roman" w:cs="Times New Roman"/>
          <w:b/>
          <w:sz w:val="28"/>
          <w:szCs w:val="28"/>
        </w:rPr>
        <w:t>диммера</w:t>
      </w:r>
      <w:proofErr w:type="spellEnd"/>
      <w:r w:rsidRPr="00DE4875">
        <w:rPr>
          <w:rFonts w:ascii="Times New Roman" w:hAnsi="Times New Roman" w:cs="Times New Roman"/>
          <w:b/>
          <w:sz w:val="28"/>
          <w:szCs w:val="28"/>
        </w:rPr>
        <w:t xml:space="preserve"> к кассете вентиляторов </w:t>
      </w:r>
    </w:p>
    <w:p w:rsidR="00E16A90" w:rsidRPr="00DE4875" w:rsidRDefault="00E16A90" w:rsidP="00E16A90">
      <w:pPr>
        <w:tabs>
          <w:tab w:val="left" w:pos="8505"/>
        </w:tabs>
        <w:ind w:righ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875">
        <w:rPr>
          <w:rFonts w:ascii="Times New Roman" w:hAnsi="Times New Roman" w:cs="Times New Roman"/>
          <w:b/>
          <w:sz w:val="28"/>
          <w:szCs w:val="28"/>
        </w:rPr>
        <w:t>к теплообменнику «</w:t>
      </w:r>
      <w:proofErr w:type="spellStart"/>
      <w:r w:rsidRPr="00DE4875">
        <w:rPr>
          <w:rFonts w:ascii="Times New Roman" w:hAnsi="Times New Roman" w:cs="Times New Roman"/>
          <w:b/>
          <w:sz w:val="28"/>
          <w:szCs w:val="28"/>
        </w:rPr>
        <w:t>Сибтермо</w:t>
      </w:r>
      <w:proofErr w:type="spellEnd"/>
      <w:r w:rsidRPr="00DE4875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E16A90" w:rsidRPr="00125762" w:rsidRDefault="00E16A90" w:rsidP="00E16A90">
      <w:pPr>
        <w:jc w:val="center"/>
      </w:pPr>
      <w:r w:rsidRPr="00D32737">
        <w:rPr>
          <w:noProof/>
          <w:lang w:eastAsia="ru-RU"/>
        </w:rPr>
        <w:drawing>
          <wp:inline distT="0" distB="0" distL="0" distR="0" wp14:anchorId="7E0FB9CB" wp14:editId="3C57AE5C">
            <wp:extent cx="5152390" cy="1017767"/>
            <wp:effectExtent l="0" t="0" r="0" b="0"/>
            <wp:docPr id="7" name="Рисунок 7" descr="C:\Users\HP\Downloads\ресунок диммер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Downloads\ресунок диммера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2413" cy="1025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A90" w:rsidRPr="00DE4875" w:rsidRDefault="00E16A90" w:rsidP="00DE4875">
      <w:pPr>
        <w:jc w:val="both"/>
        <w:rPr>
          <w:rFonts w:ascii="Times New Roman" w:hAnsi="Times New Roman" w:cs="Times New Roman"/>
          <w:sz w:val="24"/>
          <w:szCs w:val="24"/>
        </w:rPr>
      </w:pPr>
      <w:r w:rsidRPr="00DE4875">
        <w:rPr>
          <w:rFonts w:ascii="Times New Roman" w:hAnsi="Times New Roman" w:cs="Times New Roman"/>
          <w:sz w:val="24"/>
          <w:szCs w:val="24"/>
        </w:rPr>
        <w:t xml:space="preserve">Перед подключением </w:t>
      </w:r>
      <w:proofErr w:type="spellStart"/>
      <w:r w:rsidRPr="00DE4875">
        <w:rPr>
          <w:rFonts w:ascii="Times New Roman" w:hAnsi="Times New Roman" w:cs="Times New Roman"/>
          <w:sz w:val="24"/>
          <w:szCs w:val="24"/>
        </w:rPr>
        <w:t>диммера</w:t>
      </w:r>
      <w:proofErr w:type="spellEnd"/>
      <w:r w:rsidRPr="00DE4875">
        <w:rPr>
          <w:rFonts w:ascii="Times New Roman" w:hAnsi="Times New Roman" w:cs="Times New Roman"/>
          <w:sz w:val="24"/>
          <w:szCs w:val="24"/>
        </w:rPr>
        <w:t xml:space="preserve"> к кассете </w:t>
      </w:r>
      <w:proofErr w:type="spellStart"/>
      <w:r w:rsidRPr="00DE4875">
        <w:rPr>
          <w:rFonts w:ascii="Times New Roman" w:hAnsi="Times New Roman" w:cs="Times New Roman"/>
          <w:sz w:val="24"/>
          <w:szCs w:val="24"/>
        </w:rPr>
        <w:t>куллеров</w:t>
      </w:r>
      <w:proofErr w:type="spellEnd"/>
      <w:r w:rsidRPr="00DE4875">
        <w:rPr>
          <w:rFonts w:ascii="Times New Roman" w:hAnsi="Times New Roman" w:cs="Times New Roman"/>
          <w:sz w:val="24"/>
          <w:szCs w:val="24"/>
        </w:rPr>
        <w:t xml:space="preserve"> вентиляторов, внимательно прочтите данную инструкцию и следуйте её указаниям!</w:t>
      </w:r>
    </w:p>
    <w:p w:rsidR="00E16A90" w:rsidRPr="00DE4875" w:rsidRDefault="00E16A90" w:rsidP="00DE4875">
      <w:pPr>
        <w:jc w:val="both"/>
        <w:rPr>
          <w:rFonts w:ascii="Times New Roman" w:hAnsi="Times New Roman" w:cs="Times New Roman"/>
          <w:sz w:val="24"/>
          <w:szCs w:val="24"/>
        </w:rPr>
      </w:pPr>
      <w:r w:rsidRPr="00DE4875">
        <w:rPr>
          <w:rFonts w:ascii="Times New Roman" w:hAnsi="Times New Roman" w:cs="Times New Roman"/>
          <w:sz w:val="24"/>
          <w:szCs w:val="24"/>
        </w:rPr>
        <w:t>Возьмите готовую кассету вентиляторов для теплообменника «</w:t>
      </w:r>
      <w:proofErr w:type="spellStart"/>
      <w:r w:rsidRPr="00DE4875">
        <w:rPr>
          <w:rFonts w:ascii="Times New Roman" w:hAnsi="Times New Roman" w:cs="Times New Roman"/>
          <w:sz w:val="24"/>
          <w:szCs w:val="24"/>
        </w:rPr>
        <w:t>Сибтермо</w:t>
      </w:r>
      <w:proofErr w:type="spellEnd"/>
      <w:r w:rsidRPr="00DE4875">
        <w:rPr>
          <w:rFonts w:ascii="Times New Roman" w:hAnsi="Times New Roman" w:cs="Times New Roman"/>
          <w:sz w:val="24"/>
          <w:szCs w:val="24"/>
        </w:rPr>
        <w:t xml:space="preserve">» и </w:t>
      </w:r>
      <w:proofErr w:type="spellStart"/>
      <w:r w:rsidRPr="00DE4875">
        <w:rPr>
          <w:rFonts w:ascii="Times New Roman" w:hAnsi="Times New Roman" w:cs="Times New Roman"/>
          <w:sz w:val="24"/>
          <w:szCs w:val="24"/>
        </w:rPr>
        <w:t>диммер</w:t>
      </w:r>
      <w:proofErr w:type="spellEnd"/>
      <w:r w:rsidRPr="00DE4875">
        <w:rPr>
          <w:rFonts w:ascii="Times New Roman" w:hAnsi="Times New Roman" w:cs="Times New Roman"/>
          <w:sz w:val="24"/>
          <w:szCs w:val="24"/>
        </w:rPr>
        <w:t xml:space="preserve"> с отводами проводов. Для подключения </w:t>
      </w:r>
      <w:proofErr w:type="spellStart"/>
      <w:r w:rsidRPr="00DE4875">
        <w:rPr>
          <w:rFonts w:ascii="Times New Roman" w:hAnsi="Times New Roman" w:cs="Times New Roman"/>
          <w:sz w:val="24"/>
          <w:szCs w:val="24"/>
        </w:rPr>
        <w:t>диммера</w:t>
      </w:r>
      <w:proofErr w:type="spellEnd"/>
      <w:r w:rsidRPr="00DE4875">
        <w:rPr>
          <w:rFonts w:ascii="Times New Roman" w:hAnsi="Times New Roman" w:cs="Times New Roman"/>
          <w:sz w:val="24"/>
          <w:szCs w:val="24"/>
        </w:rPr>
        <w:t xml:space="preserve"> и кассеты вентиляторов, необходимо произвести разрыв провода питания кассеты вентиляторов в удобном </w:t>
      </w:r>
      <w:proofErr w:type="gramStart"/>
      <w:r w:rsidRPr="00DE4875">
        <w:rPr>
          <w:rFonts w:ascii="Times New Roman" w:hAnsi="Times New Roman" w:cs="Times New Roman"/>
          <w:sz w:val="24"/>
          <w:szCs w:val="24"/>
        </w:rPr>
        <w:t>для последующей эксплуатации месте</w:t>
      </w:r>
      <w:proofErr w:type="gramEnd"/>
      <w:r w:rsidRPr="00DE4875">
        <w:rPr>
          <w:rFonts w:ascii="Times New Roman" w:hAnsi="Times New Roman" w:cs="Times New Roman"/>
          <w:sz w:val="24"/>
          <w:szCs w:val="24"/>
        </w:rPr>
        <w:t xml:space="preserve">. Далее, соедините отвод провода </w:t>
      </w:r>
      <w:proofErr w:type="spellStart"/>
      <w:r w:rsidRPr="00DE4875">
        <w:rPr>
          <w:rFonts w:ascii="Times New Roman" w:hAnsi="Times New Roman" w:cs="Times New Roman"/>
          <w:sz w:val="24"/>
          <w:szCs w:val="24"/>
        </w:rPr>
        <w:t>диммера</w:t>
      </w:r>
      <w:proofErr w:type="spellEnd"/>
      <w:r w:rsidRPr="00DE4875">
        <w:rPr>
          <w:rFonts w:ascii="Times New Roman" w:hAnsi="Times New Roman" w:cs="Times New Roman"/>
          <w:sz w:val="24"/>
          <w:szCs w:val="24"/>
        </w:rPr>
        <w:t xml:space="preserve"> со стороны А с проводом со стороны кассеты вентиляторов. Отвод провода </w:t>
      </w:r>
      <w:proofErr w:type="spellStart"/>
      <w:r w:rsidRPr="00DE4875">
        <w:rPr>
          <w:rFonts w:ascii="Times New Roman" w:hAnsi="Times New Roman" w:cs="Times New Roman"/>
          <w:sz w:val="24"/>
          <w:szCs w:val="24"/>
        </w:rPr>
        <w:t>диммера</w:t>
      </w:r>
      <w:proofErr w:type="spellEnd"/>
      <w:r w:rsidRPr="00DE4875">
        <w:rPr>
          <w:rFonts w:ascii="Times New Roman" w:hAnsi="Times New Roman" w:cs="Times New Roman"/>
          <w:sz w:val="24"/>
          <w:szCs w:val="24"/>
        </w:rPr>
        <w:t xml:space="preserve"> со стороны Б, соединить с проводом со стороны зажимов «крокодил».</w:t>
      </w:r>
    </w:p>
    <w:p w:rsidR="00E16A90" w:rsidRPr="00DE4875" w:rsidRDefault="00E16A90" w:rsidP="00DE4875">
      <w:pPr>
        <w:jc w:val="both"/>
        <w:rPr>
          <w:rFonts w:ascii="Times New Roman" w:hAnsi="Times New Roman" w:cs="Times New Roman"/>
          <w:sz w:val="24"/>
          <w:szCs w:val="24"/>
        </w:rPr>
      </w:pPr>
      <w:r w:rsidRPr="00DE4875">
        <w:rPr>
          <w:rFonts w:ascii="Times New Roman" w:hAnsi="Times New Roman" w:cs="Times New Roman"/>
          <w:sz w:val="24"/>
          <w:szCs w:val="24"/>
        </w:rPr>
        <w:t>При подключении, соблюдайте полярность. Все провода должны быть надежно изолированы, во избежание замыкания.</w:t>
      </w:r>
    </w:p>
    <w:p w:rsidR="00E16A90" w:rsidRPr="00DE4875" w:rsidRDefault="00E16A90" w:rsidP="00DE4875">
      <w:pPr>
        <w:jc w:val="both"/>
        <w:rPr>
          <w:rFonts w:ascii="Times New Roman" w:hAnsi="Times New Roman" w:cs="Times New Roman"/>
          <w:sz w:val="24"/>
          <w:szCs w:val="24"/>
        </w:rPr>
      </w:pPr>
      <w:r w:rsidRPr="00DE4875">
        <w:rPr>
          <w:rFonts w:ascii="Times New Roman" w:hAnsi="Times New Roman" w:cs="Times New Roman"/>
          <w:sz w:val="24"/>
          <w:szCs w:val="24"/>
        </w:rPr>
        <w:t xml:space="preserve">При неправильном подключении, возможен выход </w:t>
      </w:r>
      <w:proofErr w:type="spellStart"/>
      <w:r w:rsidRPr="00DE4875">
        <w:rPr>
          <w:rFonts w:ascii="Times New Roman" w:hAnsi="Times New Roman" w:cs="Times New Roman"/>
          <w:sz w:val="24"/>
          <w:szCs w:val="24"/>
        </w:rPr>
        <w:t>диммера</w:t>
      </w:r>
      <w:proofErr w:type="spellEnd"/>
      <w:r w:rsidRPr="00DE4875">
        <w:rPr>
          <w:rFonts w:ascii="Times New Roman" w:hAnsi="Times New Roman" w:cs="Times New Roman"/>
          <w:sz w:val="24"/>
          <w:szCs w:val="24"/>
        </w:rPr>
        <w:t xml:space="preserve"> из строя.</w:t>
      </w:r>
      <w:bookmarkStart w:id="0" w:name="_GoBack"/>
      <w:bookmarkEnd w:id="0"/>
    </w:p>
    <w:p w:rsidR="00E16A90" w:rsidRPr="00DE4875" w:rsidRDefault="00E16A90" w:rsidP="00125762">
      <w:pPr>
        <w:rPr>
          <w:rFonts w:ascii="Times New Roman" w:hAnsi="Times New Roman" w:cs="Times New Roman"/>
          <w:sz w:val="24"/>
          <w:szCs w:val="24"/>
        </w:rPr>
      </w:pPr>
      <w:r w:rsidRPr="00DE4875">
        <w:rPr>
          <w:rFonts w:ascii="Times New Roman" w:hAnsi="Times New Roman" w:cs="Times New Roman"/>
          <w:sz w:val="24"/>
          <w:szCs w:val="24"/>
        </w:rPr>
        <w:t>Компания «</w:t>
      </w:r>
      <w:proofErr w:type="spellStart"/>
      <w:r w:rsidRPr="00DE4875">
        <w:rPr>
          <w:rFonts w:ascii="Times New Roman" w:hAnsi="Times New Roman" w:cs="Times New Roman"/>
          <w:sz w:val="24"/>
          <w:szCs w:val="24"/>
        </w:rPr>
        <w:t>Сибтермо</w:t>
      </w:r>
      <w:proofErr w:type="spellEnd"/>
      <w:r w:rsidRPr="00DE4875">
        <w:rPr>
          <w:rFonts w:ascii="Times New Roman" w:hAnsi="Times New Roman" w:cs="Times New Roman"/>
          <w:sz w:val="24"/>
          <w:szCs w:val="24"/>
        </w:rPr>
        <w:t xml:space="preserve">» не несёт ответственности за неправильно подключенный </w:t>
      </w:r>
      <w:proofErr w:type="spellStart"/>
      <w:r w:rsidRPr="00DE4875">
        <w:rPr>
          <w:rFonts w:ascii="Times New Roman" w:hAnsi="Times New Roman" w:cs="Times New Roman"/>
          <w:sz w:val="24"/>
          <w:szCs w:val="24"/>
        </w:rPr>
        <w:t>диммер</w:t>
      </w:r>
      <w:proofErr w:type="spellEnd"/>
      <w:r w:rsidRPr="00DE4875">
        <w:rPr>
          <w:rFonts w:ascii="Times New Roman" w:hAnsi="Times New Roman" w:cs="Times New Roman"/>
          <w:sz w:val="24"/>
          <w:szCs w:val="24"/>
        </w:rPr>
        <w:t xml:space="preserve"> к кассете вентиляторов.</w:t>
      </w:r>
    </w:p>
    <w:sectPr w:rsidR="00E16A90" w:rsidRPr="00DE4875" w:rsidSect="00DE4875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2F6"/>
    <w:rsid w:val="00125762"/>
    <w:rsid w:val="00302735"/>
    <w:rsid w:val="004A2428"/>
    <w:rsid w:val="0069428D"/>
    <w:rsid w:val="00786BA1"/>
    <w:rsid w:val="00A812F6"/>
    <w:rsid w:val="00AC2955"/>
    <w:rsid w:val="00AE72E8"/>
    <w:rsid w:val="00B22DAB"/>
    <w:rsid w:val="00BF003A"/>
    <w:rsid w:val="00D32737"/>
    <w:rsid w:val="00D4663F"/>
    <w:rsid w:val="00DD5F73"/>
    <w:rsid w:val="00DE4875"/>
    <w:rsid w:val="00E16A90"/>
    <w:rsid w:val="00E80C4C"/>
    <w:rsid w:val="00F97460"/>
    <w:rsid w:val="00FE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33DFF"/>
  <w15:chartTrackingRefBased/>
  <w15:docId w15:val="{2F710405-AEC0-4B5B-8ABA-926CD86A1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48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Секретарь</cp:lastModifiedBy>
  <cp:revision>3</cp:revision>
  <cp:lastPrinted>2019-03-04T10:03:00Z</cp:lastPrinted>
  <dcterms:created xsi:type="dcterms:W3CDTF">2018-12-27T03:56:00Z</dcterms:created>
  <dcterms:modified xsi:type="dcterms:W3CDTF">2019-03-04T10:03:00Z</dcterms:modified>
</cp:coreProperties>
</file>